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BF7" w:rsidRPr="006C5C31" w:rsidRDefault="00F72BF7">
      <w:pPr>
        <w:rPr>
          <w:strike/>
          <w:sz w:val="16"/>
          <w:szCs w:val="16"/>
        </w:rPr>
      </w:pPr>
    </w:p>
    <w:p w:rsidR="00F72BF7" w:rsidRDefault="00F72BF7">
      <w:pPr>
        <w:rPr>
          <w:sz w:val="20"/>
          <w:szCs w:val="20"/>
        </w:rPr>
      </w:pPr>
    </w:p>
    <w:p w:rsidR="00CC3E3F" w:rsidRDefault="00CC3E3F">
      <w:pPr>
        <w:rPr>
          <w:b/>
          <w:color w:val="FF0000"/>
          <w:sz w:val="20"/>
          <w:szCs w:val="20"/>
        </w:rPr>
      </w:pPr>
    </w:p>
    <w:p w:rsidR="00F72BF7" w:rsidRPr="00375D34" w:rsidRDefault="00F72BF7">
      <w:pPr>
        <w:rPr>
          <w:color w:val="FF0000"/>
          <w:sz w:val="20"/>
          <w:szCs w:val="20"/>
        </w:rPr>
      </w:pPr>
      <w:r w:rsidRPr="00643876">
        <w:rPr>
          <w:b/>
          <w:color w:val="FF0000"/>
          <w:sz w:val="20"/>
          <w:szCs w:val="20"/>
        </w:rPr>
        <w:t>UFE PERMIT #______________</w:t>
      </w:r>
      <w:r w:rsidR="00223110" w:rsidRPr="00643876">
        <w:rPr>
          <w:b/>
          <w:color w:val="FF0000"/>
          <w:sz w:val="20"/>
          <w:szCs w:val="20"/>
        </w:rPr>
        <w:t>__________________</w:t>
      </w:r>
      <w:r w:rsidR="00375D34">
        <w:rPr>
          <w:color w:val="FF0000"/>
          <w:sz w:val="20"/>
          <w:szCs w:val="20"/>
        </w:rPr>
        <w:tab/>
      </w:r>
      <w:r w:rsidR="00375D34">
        <w:rPr>
          <w:color w:val="FF0000"/>
          <w:sz w:val="20"/>
          <w:szCs w:val="20"/>
        </w:rPr>
        <w:tab/>
      </w:r>
      <w:r w:rsidR="00375D34">
        <w:rPr>
          <w:color w:val="FF0000"/>
          <w:sz w:val="20"/>
          <w:szCs w:val="20"/>
        </w:rPr>
        <w:tab/>
      </w:r>
      <w:r w:rsidR="00375D34" w:rsidRPr="00375D34">
        <w:rPr>
          <w:color w:val="000000" w:themeColor="text1"/>
          <w:sz w:val="20"/>
          <w:szCs w:val="20"/>
        </w:rPr>
        <w:t>Date:  ____________________</w:t>
      </w:r>
    </w:p>
    <w:p w:rsidR="00F72BF7" w:rsidRPr="00F72BF7" w:rsidRDefault="00F72BF7">
      <w:pPr>
        <w:rPr>
          <w:sz w:val="20"/>
          <w:szCs w:val="20"/>
        </w:rPr>
      </w:pPr>
    </w:p>
    <w:p w:rsidR="004F2641" w:rsidRDefault="004F2641">
      <w:pPr>
        <w:pStyle w:val="Heading2"/>
      </w:pPr>
      <w:r>
        <w:t>APPLICATION AND PERMIT FOR UTILITY FACILITY ENCROACHMENT</w:t>
      </w:r>
    </w:p>
    <w:p w:rsidR="004F2641" w:rsidRPr="00303275" w:rsidRDefault="004F2641">
      <w:pPr>
        <w:rPr>
          <w:b/>
          <w:bCs/>
          <w:sz w:val="16"/>
          <w:szCs w:val="16"/>
        </w:rPr>
      </w:pPr>
    </w:p>
    <w:p w:rsidR="004F2641" w:rsidRDefault="004F2641">
      <w:pPr>
        <w:rPr>
          <w:sz w:val="20"/>
        </w:rPr>
      </w:pPr>
      <w:r>
        <w:rPr>
          <w:sz w:val="20"/>
        </w:rPr>
        <w:t xml:space="preserve">Application is hereby made to </w:t>
      </w:r>
      <w:smartTag w:uri="urn:schemas-microsoft-com:office:smarttags" w:element="place">
        <w:smartTag w:uri="urn:schemas-microsoft-com:office:smarttags" w:element="PlaceName">
          <w:r>
            <w:rPr>
              <w:sz w:val="20"/>
            </w:rPr>
            <w:t>Mitchell</w:t>
          </w:r>
        </w:smartTag>
        <w:r>
          <w:rPr>
            <w:sz w:val="20"/>
          </w:rPr>
          <w:t xml:space="preserve"> </w:t>
        </w:r>
        <w:smartTag w:uri="urn:schemas-microsoft-com:office:smarttags" w:element="PlaceName">
          <w:r>
            <w:rPr>
              <w:sz w:val="20"/>
            </w:rPr>
            <w:t>County</w:t>
          </w:r>
        </w:smartTag>
      </w:smartTag>
      <w:r>
        <w:rPr>
          <w:sz w:val="20"/>
        </w:rPr>
        <w:t xml:space="preserve"> by:</w:t>
      </w:r>
    </w:p>
    <w:p w:rsidR="004F2641" w:rsidRPr="00303275" w:rsidRDefault="004F2641">
      <w:pPr>
        <w:rPr>
          <w:sz w:val="16"/>
          <w:szCs w:val="16"/>
        </w:rPr>
      </w:pPr>
    </w:p>
    <w:p w:rsidR="00F72BF7" w:rsidRPr="00E6363E" w:rsidRDefault="00F72BF7">
      <w:pPr>
        <w:rPr>
          <w:sz w:val="22"/>
          <w:szCs w:val="22"/>
        </w:rPr>
      </w:pPr>
      <w:r w:rsidRPr="00E6363E">
        <w:rPr>
          <w:sz w:val="22"/>
          <w:szCs w:val="22"/>
        </w:rPr>
        <w:t>C</w:t>
      </w:r>
      <w:r w:rsidR="00D36D01" w:rsidRPr="00E6363E">
        <w:rPr>
          <w:sz w:val="22"/>
          <w:szCs w:val="22"/>
        </w:rPr>
        <w:t>o</w:t>
      </w:r>
      <w:r w:rsidRPr="00E6363E">
        <w:rPr>
          <w:sz w:val="22"/>
          <w:szCs w:val="22"/>
        </w:rPr>
        <w:t>mpany Name:  _____________________________________</w:t>
      </w:r>
      <w:r w:rsidR="00F05C46" w:rsidRPr="00E6363E">
        <w:rPr>
          <w:sz w:val="22"/>
          <w:szCs w:val="22"/>
        </w:rPr>
        <w:t>_______________________________</w:t>
      </w:r>
      <w:r w:rsidRPr="00E6363E">
        <w:rPr>
          <w:sz w:val="22"/>
          <w:szCs w:val="22"/>
        </w:rPr>
        <w:t>_</w:t>
      </w:r>
    </w:p>
    <w:p w:rsidR="00E6363E" w:rsidRDefault="00E6363E">
      <w:pPr>
        <w:rPr>
          <w:sz w:val="22"/>
          <w:szCs w:val="22"/>
        </w:rPr>
      </w:pPr>
    </w:p>
    <w:p w:rsidR="00F72BF7" w:rsidRPr="00E6363E" w:rsidRDefault="00F72BF7">
      <w:pPr>
        <w:rPr>
          <w:sz w:val="22"/>
          <w:szCs w:val="22"/>
        </w:rPr>
      </w:pPr>
      <w:r w:rsidRPr="00E6363E">
        <w:rPr>
          <w:sz w:val="22"/>
          <w:szCs w:val="22"/>
        </w:rPr>
        <w:t>Contact Person:  ____________________________</w:t>
      </w:r>
      <w:r w:rsidR="00F05C46" w:rsidRPr="00E6363E">
        <w:rPr>
          <w:sz w:val="22"/>
          <w:szCs w:val="22"/>
        </w:rPr>
        <w:t>_______________</w:t>
      </w:r>
      <w:r w:rsidRPr="00E6363E">
        <w:rPr>
          <w:sz w:val="22"/>
          <w:szCs w:val="22"/>
        </w:rPr>
        <w:t>Phone:  ______________</w:t>
      </w:r>
      <w:r w:rsidR="00F05C46" w:rsidRPr="00E6363E">
        <w:rPr>
          <w:sz w:val="22"/>
          <w:szCs w:val="22"/>
        </w:rPr>
        <w:t>______</w:t>
      </w:r>
    </w:p>
    <w:p w:rsidR="00E6363E" w:rsidRDefault="00E6363E">
      <w:pPr>
        <w:rPr>
          <w:sz w:val="22"/>
          <w:szCs w:val="22"/>
        </w:rPr>
      </w:pPr>
    </w:p>
    <w:p w:rsidR="00F72BF7" w:rsidRPr="00E6363E" w:rsidRDefault="00F72BF7">
      <w:pPr>
        <w:rPr>
          <w:sz w:val="22"/>
          <w:szCs w:val="22"/>
        </w:rPr>
      </w:pPr>
      <w:r w:rsidRPr="00E6363E">
        <w:rPr>
          <w:sz w:val="22"/>
          <w:szCs w:val="22"/>
        </w:rPr>
        <w:t xml:space="preserve">Company Mailing Address:  </w:t>
      </w:r>
      <w:r w:rsidR="00DE62A1" w:rsidRPr="00E6363E">
        <w:rPr>
          <w:sz w:val="22"/>
          <w:szCs w:val="22"/>
        </w:rPr>
        <w:t xml:space="preserve"> </w:t>
      </w:r>
      <w:r w:rsidRPr="00E6363E">
        <w:rPr>
          <w:sz w:val="22"/>
          <w:szCs w:val="22"/>
        </w:rPr>
        <w:t>________</w:t>
      </w:r>
      <w:r w:rsidR="00990AB7" w:rsidRPr="00E6363E">
        <w:rPr>
          <w:sz w:val="22"/>
          <w:szCs w:val="22"/>
        </w:rPr>
        <w:t>____________________</w:t>
      </w:r>
      <w:r w:rsidR="00F05C46" w:rsidRPr="00E6363E">
        <w:rPr>
          <w:sz w:val="22"/>
          <w:szCs w:val="22"/>
        </w:rPr>
        <w:t>_______________________________</w:t>
      </w:r>
      <w:r w:rsidR="00990AB7" w:rsidRPr="00E6363E">
        <w:rPr>
          <w:sz w:val="22"/>
          <w:szCs w:val="22"/>
        </w:rPr>
        <w:t>_</w:t>
      </w:r>
    </w:p>
    <w:p w:rsidR="00E6363E" w:rsidRDefault="00E6363E">
      <w:pPr>
        <w:rPr>
          <w:sz w:val="22"/>
          <w:szCs w:val="22"/>
        </w:rPr>
      </w:pPr>
    </w:p>
    <w:p w:rsidR="00F72BF7" w:rsidRPr="00E6363E" w:rsidRDefault="00F72BF7">
      <w:pPr>
        <w:rPr>
          <w:sz w:val="22"/>
          <w:szCs w:val="22"/>
        </w:rPr>
      </w:pPr>
      <w:r w:rsidRPr="00E6363E">
        <w:rPr>
          <w:sz w:val="22"/>
          <w:szCs w:val="22"/>
        </w:rPr>
        <w:t>Company Phone Number:  ______________________________________________</w:t>
      </w:r>
    </w:p>
    <w:p w:rsidR="00E6363E" w:rsidRDefault="00E6363E">
      <w:pPr>
        <w:rPr>
          <w:sz w:val="22"/>
          <w:szCs w:val="22"/>
        </w:rPr>
      </w:pPr>
    </w:p>
    <w:p w:rsidR="00F72BF7" w:rsidRPr="00E6363E" w:rsidRDefault="00D36D01">
      <w:pPr>
        <w:rPr>
          <w:sz w:val="22"/>
          <w:szCs w:val="22"/>
        </w:rPr>
      </w:pPr>
      <w:r w:rsidRPr="00E6363E">
        <w:rPr>
          <w:sz w:val="22"/>
          <w:szCs w:val="22"/>
        </w:rPr>
        <w:t>Email address:  ___________________________________</w:t>
      </w:r>
      <w:r w:rsidR="00F05C46" w:rsidRPr="00E6363E">
        <w:rPr>
          <w:sz w:val="22"/>
          <w:szCs w:val="22"/>
        </w:rPr>
        <w:t>____________________________________</w:t>
      </w:r>
    </w:p>
    <w:p w:rsidR="00E6363E" w:rsidRDefault="00E6363E">
      <w:pPr>
        <w:rPr>
          <w:sz w:val="22"/>
          <w:szCs w:val="22"/>
        </w:rPr>
      </w:pPr>
    </w:p>
    <w:p w:rsidR="00D36D01" w:rsidRPr="00E6363E" w:rsidRDefault="00BD25C4">
      <w:pPr>
        <w:rPr>
          <w:sz w:val="22"/>
          <w:szCs w:val="22"/>
        </w:rPr>
      </w:pPr>
      <w:r w:rsidRPr="00E6363E">
        <w:rPr>
          <w:sz w:val="22"/>
          <w:szCs w:val="22"/>
        </w:rPr>
        <w:t xml:space="preserve">Who will be actually performing </w:t>
      </w:r>
      <w:r w:rsidR="00990AB7" w:rsidRPr="00E6363E">
        <w:rPr>
          <w:sz w:val="22"/>
          <w:szCs w:val="22"/>
        </w:rPr>
        <w:t xml:space="preserve">the job?  </w:t>
      </w:r>
      <w:r w:rsidR="00D36D01" w:rsidRPr="00E6363E">
        <w:rPr>
          <w:sz w:val="22"/>
          <w:szCs w:val="22"/>
        </w:rPr>
        <w:t>______</w:t>
      </w:r>
      <w:r w:rsidR="00990AB7" w:rsidRPr="00E6363E">
        <w:rPr>
          <w:sz w:val="22"/>
          <w:szCs w:val="22"/>
        </w:rPr>
        <w:t>____________________________</w:t>
      </w:r>
      <w:r w:rsidR="00F05C46" w:rsidRPr="00E6363E">
        <w:rPr>
          <w:sz w:val="22"/>
          <w:szCs w:val="22"/>
        </w:rPr>
        <w:t>________________</w:t>
      </w:r>
    </w:p>
    <w:p w:rsidR="00D36D01" w:rsidRPr="00E6363E" w:rsidRDefault="00D36D01">
      <w:pPr>
        <w:rPr>
          <w:sz w:val="22"/>
          <w:szCs w:val="22"/>
        </w:rPr>
      </w:pPr>
      <w:r w:rsidRPr="00E6363E">
        <w:rPr>
          <w:sz w:val="22"/>
          <w:szCs w:val="22"/>
        </w:rPr>
        <w:t>(if other than applying organization)</w:t>
      </w:r>
    </w:p>
    <w:p w:rsidR="00E6363E" w:rsidRDefault="00E6363E">
      <w:pPr>
        <w:rPr>
          <w:sz w:val="22"/>
          <w:szCs w:val="22"/>
        </w:rPr>
      </w:pPr>
    </w:p>
    <w:p w:rsidR="00F72BF7" w:rsidRPr="00E6363E" w:rsidRDefault="00D36D01">
      <w:pPr>
        <w:rPr>
          <w:sz w:val="22"/>
          <w:szCs w:val="22"/>
        </w:rPr>
      </w:pPr>
      <w:r w:rsidRPr="00E6363E">
        <w:rPr>
          <w:sz w:val="22"/>
          <w:szCs w:val="22"/>
        </w:rPr>
        <w:t>Contact name:  ________________________</w:t>
      </w:r>
      <w:r w:rsidR="00F05C46" w:rsidRPr="00E6363E">
        <w:rPr>
          <w:sz w:val="22"/>
          <w:szCs w:val="22"/>
        </w:rPr>
        <w:t>___________</w:t>
      </w:r>
      <w:r w:rsidRPr="00E6363E">
        <w:rPr>
          <w:sz w:val="22"/>
          <w:szCs w:val="22"/>
        </w:rPr>
        <w:t>Phone:  ____________</w:t>
      </w:r>
      <w:r w:rsidR="00F05C46" w:rsidRPr="00E6363E">
        <w:rPr>
          <w:sz w:val="22"/>
          <w:szCs w:val="22"/>
        </w:rPr>
        <w:t>__________________</w:t>
      </w:r>
    </w:p>
    <w:p w:rsidR="00E6363E" w:rsidRDefault="00E6363E">
      <w:pPr>
        <w:rPr>
          <w:sz w:val="22"/>
          <w:szCs w:val="22"/>
        </w:rPr>
      </w:pPr>
    </w:p>
    <w:p w:rsidR="00D36D01" w:rsidRPr="00E6363E" w:rsidRDefault="00D36D01">
      <w:pPr>
        <w:rPr>
          <w:sz w:val="22"/>
          <w:szCs w:val="22"/>
        </w:rPr>
      </w:pPr>
      <w:r w:rsidRPr="00E6363E">
        <w:rPr>
          <w:sz w:val="22"/>
          <w:szCs w:val="22"/>
        </w:rPr>
        <w:t>Address:  ___________</w:t>
      </w:r>
      <w:r w:rsidR="00990AB7" w:rsidRPr="00E6363E">
        <w:rPr>
          <w:sz w:val="22"/>
          <w:szCs w:val="22"/>
        </w:rPr>
        <w:t>___________________________</w:t>
      </w:r>
      <w:r w:rsidRPr="00E6363E">
        <w:rPr>
          <w:sz w:val="22"/>
          <w:szCs w:val="22"/>
        </w:rPr>
        <w:t>Email:  ___________</w:t>
      </w:r>
      <w:r w:rsidR="00990AB7" w:rsidRPr="00E6363E">
        <w:rPr>
          <w:sz w:val="22"/>
          <w:szCs w:val="22"/>
        </w:rPr>
        <w:t>_____________________</w:t>
      </w:r>
    </w:p>
    <w:p w:rsidR="00E6363E" w:rsidRDefault="00E6363E">
      <w:pPr>
        <w:rPr>
          <w:color w:val="FF0000"/>
          <w:sz w:val="22"/>
          <w:szCs w:val="22"/>
        </w:rPr>
      </w:pPr>
    </w:p>
    <w:p w:rsidR="00D36D01" w:rsidRPr="00E6363E" w:rsidRDefault="00D36D01">
      <w:pPr>
        <w:rPr>
          <w:sz w:val="22"/>
          <w:szCs w:val="22"/>
        </w:rPr>
      </w:pPr>
      <w:r w:rsidRPr="00E6363E">
        <w:rPr>
          <w:color w:val="FF0000"/>
          <w:sz w:val="22"/>
          <w:szCs w:val="22"/>
        </w:rPr>
        <w:t>24 hour emergency contact name and phone number</w:t>
      </w:r>
      <w:r w:rsidRPr="00E6363E">
        <w:rPr>
          <w:sz w:val="22"/>
          <w:szCs w:val="22"/>
        </w:rPr>
        <w:t>:  _________________________________________</w:t>
      </w:r>
    </w:p>
    <w:p w:rsidR="00D36D01" w:rsidRPr="00E6363E" w:rsidRDefault="00D36D01">
      <w:pPr>
        <w:rPr>
          <w:sz w:val="22"/>
          <w:szCs w:val="22"/>
        </w:rPr>
      </w:pPr>
      <w:r w:rsidRPr="00E6363E">
        <w:rPr>
          <w:sz w:val="22"/>
          <w:szCs w:val="22"/>
        </w:rPr>
        <w:t>_________________________________________________________________</w:t>
      </w:r>
      <w:r w:rsidR="00F05C46" w:rsidRPr="00E6363E">
        <w:rPr>
          <w:sz w:val="22"/>
          <w:szCs w:val="22"/>
        </w:rPr>
        <w:t>____________________</w:t>
      </w:r>
    </w:p>
    <w:p w:rsidR="00D36D01" w:rsidRPr="00E6363E" w:rsidRDefault="00D36D01">
      <w:pPr>
        <w:rPr>
          <w:sz w:val="22"/>
          <w:szCs w:val="22"/>
        </w:rPr>
      </w:pPr>
    </w:p>
    <w:p w:rsidR="00D36D01" w:rsidRPr="00E6363E" w:rsidRDefault="00BD25C4">
      <w:pPr>
        <w:rPr>
          <w:sz w:val="22"/>
          <w:szCs w:val="22"/>
        </w:rPr>
      </w:pPr>
      <w:r w:rsidRPr="00E6363E">
        <w:rPr>
          <w:color w:val="FF0000"/>
          <w:sz w:val="22"/>
          <w:szCs w:val="22"/>
        </w:rPr>
        <w:t>Project name/number</w:t>
      </w:r>
      <w:r w:rsidRPr="00E6363E">
        <w:rPr>
          <w:sz w:val="22"/>
          <w:szCs w:val="22"/>
        </w:rPr>
        <w:t>:</w:t>
      </w:r>
      <w:r w:rsidR="00D36D01" w:rsidRPr="00E6363E">
        <w:rPr>
          <w:sz w:val="22"/>
          <w:szCs w:val="22"/>
        </w:rPr>
        <w:t xml:space="preserve">  ____________</w:t>
      </w:r>
      <w:r w:rsidR="00990AB7" w:rsidRPr="00E6363E">
        <w:rPr>
          <w:sz w:val="22"/>
          <w:szCs w:val="22"/>
        </w:rPr>
        <w:t>__________________________________</w:t>
      </w:r>
    </w:p>
    <w:p w:rsidR="00E6363E" w:rsidRDefault="00E6363E">
      <w:pPr>
        <w:rPr>
          <w:sz w:val="22"/>
          <w:szCs w:val="22"/>
        </w:rPr>
      </w:pPr>
    </w:p>
    <w:p w:rsidR="00D36D01" w:rsidRPr="00E6363E" w:rsidRDefault="00102299">
      <w:pPr>
        <w:rPr>
          <w:sz w:val="22"/>
          <w:szCs w:val="22"/>
        </w:rPr>
      </w:pPr>
      <w:r w:rsidRPr="00E6363E">
        <w:rPr>
          <w:sz w:val="22"/>
          <w:szCs w:val="22"/>
        </w:rPr>
        <w:t>Will you be providing plans or drawings:  __yes   __no</w:t>
      </w:r>
    </w:p>
    <w:p w:rsidR="00102299" w:rsidRPr="00E6363E" w:rsidRDefault="00102299">
      <w:pPr>
        <w:rPr>
          <w:sz w:val="22"/>
          <w:szCs w:val="22"/>
        </w:rPr>
      </w:pPr>
    </w:p>
    <w:p w:rsidR="00D36D01" w:rsidRPr="00E6363E" w:rsidRDefault="00D36D01">
      <w:pPr>
        <w:rPr>
          <w:sz w:val="22"/>
          <w:szCs w:val="22"/>
        </w:rPr>
      </w:pPr>
      <w:r w:rsidRPr="00E6363E">
        <w:rPr>
          <w:b/>
          <w:sz w:val="22"/>
          <w:szCs w:val="22"/>
        </w:rPr>
        <w:t>County road name</w:t>
      </w:r>
      <w:r w:rsidRPr="00E6363E">
        <w:rPr>
          <w:sz w:val="22"/>
          <w:szCs w:val="22"/>
        </w:rPr>
        <w:t>:  _________________</w:t>
      </w:r>
      <w:r w:rsidR="00990AB7" w:rsidRPr="00E6363E">
        <w:rPr>
          <w:sz w:val="22"/>
          <w:szCs w:val="22"/>
        </w:rPr>
        <w:t>__________________________________________________</w:t>
      </w:r>
    </w:p>
    <w:p w:rsidR="00E6363E" w:rsidRDefault="00E6363E">
      <w:pPr>
        <w:rPr>
          <w:sz w:val="22"/>
          <w:szCs w:val="22"/>
        </w:rPr>
      </w:pPr>
    </w:p>
    <w:p w:rsidR="00D36D01" w:rsidRPr="00E6363E" w:rsidRDefault="00D36D01">
      <w:pPr>
        <w:rPr>
          <w:sz w:val="22"/>
          <w:szCs w:val="22"/>
        </w:rPr>
      </w:pPr>
      <w:r w:rsidRPr="00E6363E">
        <w:rPr>
          <w:sz w:val="22"/>
          <w:szCs w:val="22"/>
        </w:rPr>
        <w:t>Nearest cross road:  _________________</w:t>
      </w:r>
      <w:r w:rsidR="00990AB7" w:rsidRPr="00E6363E">
        <w:rPr>
          <w:sz w:val="22"/>
          <w:szCs w:val="22"/>
        </w:rPr>
        <w:t>___________________________________________________</w:t>
      </w:r>
    </w:p>
    <w:p w:rsidR="00E6363E" w:rsidRDefault="00E6363E">
      <w:pPr>
        <w:rPr>
          <w:sz w:val="22"/>
          <w:szCs w:val="22"/>
        </w:rPr>
      </w:pPr>
    </w:p>
    <w:p w:rsidR="00D36D01" w:rsidRPr="00E6363E" w:rsidRDefault="00D36D01">
      <w:pPr>
        <w:rPr>
          <w:sz w:val="22"/>
          <w:szCs w:val="22"/>
        </w:rPr>
      </w:pPr>
      <w:r w:rsidRPr="00E6363E">
        <w:rPr>
          <w:sz w:val="22"/>
          <w:szCs w:val="22"/>
        </w:rPr>
        <w:t>Approximate distance from the cross road:  _______________________</w:t>
      </w:r>
    </w:p>
    <w:p w:rsidR="00E6363E" w:rsidRDefault="00E6363E">
      <w:pPr>
        <w:rPr>
          <w:color w:val="FF0000"/>
          <w:sz w:val="22"/>
          <w:szCs w:val="22"/>
        </w:rPr>
      </w:pPr>
    </w:p>
    <w:p w:rsidR="00D36D01" w:rsidRPr="00E6363E" w:rsidRDefault="00D36D01">
      <w:pPr>
        <w:rPr>
          <w:sz w:val="22"/>
          <w:szCs w:val="22"/>
        </w:rPr>
      </w:pPr>
      <w:r w:rsidRPr="00E6363E">
        <w:rPr>
          <w:color w:val="FF0000"/>
          <w:sz w:val="22"/>
          <w:szCs w:val="22"/>
        </w:rPr>
        <w:t>Locate (G811) number</w:t>
      </w:r>
      <w:r w:rsidRPr="00E6363E">
        <w:rPr>
          <w:sz w:val="22"/>
          <w:szCs w:val="22"/>
        </w:rPr>
        <w:t>:  ________________________________________</w:t>
      </w:r>
    </w:p>
    <w:p w:rsidR="00E6363E" w:rsidRDefault="00E6363E">
      <w:pPr>
        <w:rPr>
          <w:sz w:val="22"/>
          <w:szCs w:val="22"/>
        </w:rPr>
      </w:pPr>
    </w:p>
    <w:p w:rsidR="00D36D01" w:rsidRPr="00E6363E" w:rsidRDefault="00D36D01">
      <w:pPr>
        <w:rPr>
          <w:sz w:val="22"/>
          <w:szCs w:val="22"/>
        </w:rPr>
      </w:pPr>
      <w:r w:rsidRPr="00E6363E">
        <w:rPr>
          <w:sz w:val="22"/>
          <w:szCs w:val="22"/>
        </w:rPr>
        <w:t>Is this area marked:  __yes</w:t>
      </w:r>
      <w:r w:rsidR="00102299" w:rsidRPr="00E6363E">
        <w:rPr>
          <w:sz w:val="22"/>
          <w:szCs w:val="22"/>
        </w:rPr>
        <w:t xml:space="preserve"> </w:t>
      </w:r>
      <w:r w:rsidRPr="00E6363E">
        <w:rPr>
          <w:sz w:val="22"/>
          <w:szCs w:val="22"/>
        </w:rPr>
        <w:t>__no, if yes, how is it marked:  ______________________________________</w:t>
      </w:r>
    </w:p>
    <w:p w:rsidR="00D36D01" w:rsidRPr="00E6363E" w:rsidRDefault="00D36D01">
      <w:pPr>
        <w:rPr>
          <w:sz w:val="22"/>
          <w:szCs w:val="22"/>
        </w:rPr>
      </w:pPr>
      <w:r w:rsidRPr="00E6363E">
        <w:rPr>
          <w:sz w:val="22"/>
          <w:szCs w:val="22"/>
        </w:rPr>
        <w:t>Anticipated time to complete job:  ________________________________________________________</w:t>
      </w:r>
    </w:p>
    <w:p w:rsidR="00D36D01" w:rsidRPr="00E6363E" w:rsidRDefault="00D36D01">
      <w:pPr>
        <w:rPr>
          <w:sz w:val="22"/>
          <w:szCs w:val="22"/>
        </w:rPr>
      </w:pPr>
    </w:p>
    <w:p w:rsidR="00102299" w:rsidRPr="00E6363E" w:rsidRDefault="00102299">
      <w:pPr>
        <w:rPr>
          <w:sz w:val="22"/>
          <w:szCs w:val="22"/>
        </w:rPr>
      </w:pPr>
      <w:r w:rsidRPr="00E6363E">
        <w:rPr>
          <w:sz w:val="22"/>
          <w:szCs w:val="22"/>
        </w:rPr>
        <w:t xml:space="preserve">Exactly how </w:t>
      </w:r>
      <w:r w:rsidR="00F05C46" w:rsidRPr="00E6363E">
        <w:rPr>
          <w:sz w:val="22"/>
          <w:szCs w:val="22"/>
        </w:rPr>
        <w:t>d</w:t>
      </w:r>
      <w:r w:rsidRPr="00E6363E">
        <w:rPr>
          <w:sz w:val="22"/>
          <w:szCs w:val="22"/>
        </w:rPr>
        <w:t>o you plan to encroach on the right-of-way, describe in detail:</w:t>
      </w:r>
    </w:p>
    <w:p w:rsidR="00102299" w:rsidRPr="00E6363E" w:rsidRDefault="00102299">
      <w:pPr>
        <w:rPr>
          <w:sz w:val="22"/>
          <w:szCs w:val="22"/>
        </w:rPr>
      </w:pPr>
      <w:r w:rsidRPr="00E6363E">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6363E" w:rsidRDefault="00E6363E">
      <w:pPr>
        <w:rPr>
          <w:sz w:val="20"/>
        </w:rPr>
      </w:pPr>
    </w:p>
    <w:p w:rsidR="00E6363E" w:rsidRDefault="00E6363E">
      <w:pPr>
        <w:rPr>
          <w:sz w:val="20"/>
        </w:rPr>
      </w:pPr>
    </w:p>
    <w:p w:rsidR="00E6363E" w:rsidRDefault="00E6363E">
      <w:pPr>
        <w:rPr>
          <w:sz w:val="20"/>
        </w:rPr>
      </w:pPr>
    </w:p>
    <w:p w:rsidR="00E6363E" w:rsidRDefault="00E6363E">
      <w:pPr>
        <w:rPr>
          <w:sz w:val="20"/>
        </w:rPr>
      </w:pPr>
    </w:p>
    <w:p w:rsidR="00E6363E" w:rsidRDefault="00E6363E">
      <w:pPr>
        <w:rPr>
          <w:sz w:val="20"/>
        </w:rPr>
      </w:pPr>
    </w:p>
    <w:p w:rsidR="00E6363E" w:rsidRDefault="00E6363E">
      <w:pPr>
        <w:rPr>
          <w:sz w:val="20"/>
        </w:rPr>
      </w:pPr>
    </w:p>
    <w:p w:rsidR="00E6363E" w:rsidRDefault="00E6363E">
      <w:pPr>
        <w:rPr>
          <w:sz w:val="20"/>
        </w:rPr>
      </w:pPr>
    </w:p>
    <w:p w:rsidR="00CC3E3F" w:rsidRDefault="00CC3E3F">
      <w:pPr>
        <w:rPr>
          <w:sz w:val="20"/>
        </w:rPr>
      </w:pPr>
    </w:p>
    <w:p w:rsidR="00CC3E3F" w:rsidRDefault="00CC3E3F">
      <w:pPr>
        <w:rPr>
          <w:sz w:val="20"/>
        </w:rPr>
      </w:pPr>
    </w:p>
    <w:p w:rsidR="00CC3E3F" w:rsidRDefault="00CC3E3F">
      <w:pPr>
        <w:rPr>
          <w:sz w:val="20"/>
        </w:rPr>
      </w:pPr>
    </w:p>
    <w:p w:rsidR="00CC3E3F" w:rsidRDefault="00CC3E3F">
      <w:pPr>
        <w:rPr>
          <w:sz w:val="20"/>
        </w:rPr>
      </w:pPr>
    </w:p>
    <w:p w:rsidR="00102299" w:rsidRDefault="00102299">
      <w:pPr>
        <w:rPr>
          <w:sz w:val="20"/>
        </w:rPr>
      </w:pPr>
      <w:r>
        <w:rPr>
          <w:sz w:val="20"/>
        </w:rPr>
        <w:t>What equipment will be used:  ___</w:t>
      </w:r>
      <w:r w:rsidR="00F05C46">
        <w:rPr>
          <w:sz w:val="20"/>
        </w:rPr>
        <w:t>__________________________________________________________________________________________</w:t>
      </w:r>
      <w:r w:rsidR="00DE62A1">
        <w:rPr>
          <w:sz w:val="20"/>
        </w:rPr>
        <w:t>Plow machine and a directional bore machine.</w:t>
      </w:r>
      <w:r>
        <w:rPr>
          <w:sz w:val="20"/>
        </w:rPr>
        <w:t>___________</w:t>
      </w:r>
    </w:p>
    <w:p w:rsidR="00102299" w:rsidRPr="00303275" w:rsidRDefault="00102299">
      <w:pPr>
        <w:rPr>
          <w:sz w:val="16"/>
          <w:szCs w:val="16"/>
        </w:rPr>
      </w:pPr>
    </w:p>
    <w:p w:rsidR="004F2641" w:rsidRDefault="004F2641">
      <w:pPr>
        <w:rPr>
          <w:sz w:val="16"/>
          <w:szCs w:val="16"/>
        </w:rPr>
      </w:pPr>
    </w:p>
    <w:p w:rsidR="001D288D" w:rsidRPr="00375D34" w:rsidRDefault="001D288D">
      <w:pPr>
        <w:rPr>
          <w:sz w:val="16"/>
          <w:szCs w:val="16"/>
        </w:rPr>
      </w:pPr>
    </w:p>
    <w:p w:rsidR="00303275" w:rsidRDefault="004F2641">
      <w:pPr>
        <w:rPr>
          <w:sz w:val="20"/>
        </w:rPr>
      </w:pPr>
      <w:r>
        <w:rPr>
          <w:sz w:val="20"/>
        </w:rPr>
        <w:t>Permit requested this</w:t>
      </w:r>
      <w:r w:rsidR="00F05C46">
        <w:rPr>
          <w:sz w:val="20"/>
        </w:rPr>
        <w:t xml:space="preserve"> date:  </w:t>
      </w:r>
      <w:r>
        <w:rPr>
          <w:sz w:val="20"/>
        </w:rPr>
        <w:t xml:space="preserve"> _</w:t>
      </w:r>
      <w:r w:rsidR="00990AB7">
        <w:rPr>
          <w:sz w:val="20"/>
        </w:rPr>
        <w:t>________</w:t>
      </w:r>
      <w:r>
        <w:rPr>
          <w:sz w:val="20"/>
        </w:rPr>
        <w:t>___</w:t>
      </w:r>
      <w:r w:rsidR="00990AB7">
        <w:rPr>
          <w:sz w:val="20"/>
        </w:rPr>
        <w:t>______________</w:t>
      </w:r>
    </w:p>
    <w:p w:rsidR="00303275" w:rsidRPr="00303275" w:rsidRDefault="00303275">
      <w:pPr>
        <w:rPr>
          <w:sz w:val="16"/>
          <w:szCs w:val="16"/>
        </w:rPr>
      </w:pPr>
    </w:p>
    <w:p w:rsidR="004F2641" w:rsidRDefault="004F2641">
      <w:pPr>
        <w:rPr>
          <w:sz w:val="20"/>
        </w:rPr>
      </w:pPr>
      <w:r>
        <w:rPr>
          <w:sz w:val="20"/>
        </w:rPr>
        <w:t xml:space="preserve"> By:</w:t>
      </w:r>
      <w:r w:rsidR="00303275">
        <w:rPr>
          <w:sz w:val="20"/>
        </w:rPr>
        <w:t xml:space="preserve">  __</w:t>
      </w:r>
      <w:r>
        <w:rPr>
          <w:sz w:val="20"/>
        </w:rPr>
        <w:t>___________________</w:t>
      </w:r>
      <w:r w:rsidR="00F05C46">
        <w:rPr>
          <w:sz w:val="20"/>
        </w:rPr>
        <w:t>____________</w:t>
      </w:r>
      <w:r w:rsidR="00303275">
        <w:rPr>
          <w:sz w:val="20"/>
        </w:rPr>
        <w:tab/>
        <w:t>__________________________________</w:t>
      </w:r>
    </w:p>
    <w:p w:rsidR="004F2641" w:rsidRDefault="004F2641">
      <w:pPr>
        <w:rPr>
          <w:sz w:val="20"/>
        </w:rPr>
      </w:pPr>
      <w:r>
        <w:rPr>
          <w:sz w:val="20"/>
        </w:rPr>
        <w:tab/>
        <w:t>Signature</w:t>
      </w:r>
      <w:r w:rsidR="00990AB7">
        <w:rPr>
          <w:sz w:val="20"/>
        </w:rPr>
        <w:tab/>
      </w:r>
      <w:r w:rsidR="00990AB7">
        <w:rPr>
          <w:sz w:val="20"/>
        </w:rPr>
        <w:tab/>
      </w:r>
      <w:r w:rsidR="00990AB7">
        <w:rPr>
          <w:sz w:val="20"/>
        </w:rPr>
        <w:tab/>
        <w:t xml:space="preserve">  </w:t>
      </w:r>
      <w:r w:rsidR="00F05C46">
        <w:rPr>
          <w:sz w:val="20"/>
        </w:rPr>
        <w:tab/>
      </w:r>
      <w:r w:rsidR="00303275">
        <w:rPr>
          <w:sz w:val="20"/>
        </w:rPr>
        <w:t>Printed Name</w:t>
      </w:r>
    </w:p>
    <w:p w:rsidR="004F2641" w:rsidRDefault="004F2641">
      <w:pPr>
        <w:rPr>
          <w:sz w:val="20"/>
        </w:rPr>
      </w:pPr>
      <w:r>
        <w:rPr>
          <w:sz w:val="20"/>
        </w:rPr>
        <w:tab/>
      </w:r>
      <w:r>
        <w:rPr>
          <w:sz w:val="20"/>
        </w:rPr>
        <w:tab/>
      </w:r>
      <w:r>
        <w:rPr>
          <w:sz w:val="20"/>
        </w:rPr>
        <w:tab/>
      </w:r>
    </w:p>
    <w:p w:rsidR="004F2641" w:rsidRDefault="004F2641">
      <w:pPr>
        <w:rPr>
          <w:sz w:val="20"/>
        </w:rPr>
      </w:pPr>
      <w:r>
        <w:rPr>
          <w:sz w:val="20"/>
        </w:rPr>
        <w:t>______</w:t>
      </w:r>
      <w:r w:rsidR="00990AB7">
        <w:rPr>
          <w:sz w:val="20"/>
        </w:rPr>
        <w:t>___________________</w:t>
      </w:r>
      <w:r w:rsidR="00F05C46">
        <w:rPr>
          <w:sz w:val="20"/>
        </w:rPr>
        <w:t>_______</w:t>
      </w:r>
      <w:r>
        <w:rPr>
          <w:sz w:val="20"/>
        </w:rPr>
        <w:tab/>
        <w:t xml:space="preserve"> </w:t>
      </w:r>
      <w:r>
        <w:rPr>
          <w:sz w:val="20"/>
        </w:rPr>
        <w:tab/>
        <w:t>____</w:t>
      </w:r>
      <w:bookmarkStart w:id="0" w:name="_GoBack"/>
      <w:bookmarkEnd w:id="0"/>
      <w:r>
        <w:rPr>
          <w:sz w:val="20"/>
        </w:rPr>
        <w:t>_______________________________</w:t>
      </w:r>
    </w:p>
    <w:p w:rsidR="004F2641" w:rsidRDefault="00F05C46">
      <w:pPr>
        <w:rPr>
          <w:sz w:val="20"/>
        </w:rPr>
      </w:pPr>
      <w:r>
        <w:rPr>
          <w:sz w:val="20"/>
        </w:rPr>
        <w:t>Witness to Signature</w:t>
      </w:r>
      <w:r>
        <w:rPr>
          <w:sz w:val="20"/>
        </w:rPr>
        <w:tab/>
      </w:r>
      <w:r>
        <w:rPr>
          <w:sz w:val="20"/>
        </w:rPr>
        <w:tab/>
      </w:r>
      <w:r>
        <w:rPr>
          <w:sz w:val="20"/>
        </w:rPr>
        <w:tab/>
      </w:r>
      <w:r w:rsidR="004F2641">
        <w:rPr>
          <w:sz w:val="20"/>
        </w:rPr>
        <w:tab/>
        <w:t>Title</w:t>
      </w:r>
    </w:p>
    <w:p w:rsidR="004F2641" w:rsidRPr="00303275" w:rsidRDefault="004F2641">
      <w:pPr>
        <w:rPr>
          <w:sz w:val="16"/>
          <w:szCs w:val="16"/>
        </w:rPr>
      </w:pPr>
    </w:p>
    <w:p w:rsidR="004F2641" w:rsidRPr="00303275" w:rsidRDefault="004F2641">
      <w:pPr>
        <w:rPr>
          <w:sz w:val="18"/>
          <w:szCs w:val="18"/>
        </w:rPr>
      </w:pPr>
      <w:r w:rsidRPr="00303275">
        <w:rPr>
          <w:sz w:val="18"/>
          <w:szCs w:val="18"/>
        </w:rPr>
        <w:t xml:space="preserve">Permission is granted for the above described utility facility encroachment in accordance with the plans and provisions hereof.  This permit is to be strictly construed and no work other than that specifically described above is hereby authorized.  </w:t>
      </w:r>
    </w:p>
    <w:p w:rsidR="004F2641" w:rsidRPr="00303275" w:rsidRDefault="004F2641">
      <w:pPr>
        <w:rPr>
          <w:sz w:val="16"/>
          <w:szCs w:val="16"/>
        </w:rPr>
      </w:pPr>
    </w:p>
    <w:p w:rsidR="00FE5F6E" w:rsidRDefault="00FE5F6E" w:rsidP="00FE5F6E">
      <w:pPr>
        <w:rPr>
          <w:sz w:val="20"/>
        </w:rPr>
      </w:pPr>
      <w:r>
        <w:rPr>
          <w:sz w:val="20"/>
        </w:rPr>
        <w:t xml:space="preserve">Permit </w:t>
      </w:r>
      <w:r w:rsidR="00B9080A">
        <w:rPr>
          <w:sz w:val="20"/>
        </w:rPr>
        <w:t>granted</w:t>
      </w:r>
      <w:r>
        <w:rPr>
          <w:sz w:val="20"/>
        </w:rPr>
        <w:t xml:space="preserve"> this _____day of ____________20___</w:t>
      </w:r>
      <w:r w:rsidR="00B9080A">
        <w:rPr>
          <w:sz w:val="20"/>
        </w:rPr>
        <w:t>_</w:t>
      </w:r>
      <w:r w:rsidR="00B9080A">
        <w:rPr>
          <w:sz w:val="20"/>
        </w:rPr>
        <w:tab/>
        <w:t>Permit expires _____day of ___________20____</w:t>
      </w:r>
    </w:p>
    <w:p w:rsidR="004F2641" w:rsidRDefault="004F2641">
      <w:pPr>
        <w:rPr>
          <w:sz w:val="20"/>
        </w:rPr>
      </w:pPr>
    </w:p>
    <w:p w:rsidR="00FE5F6E" w:rsidRDefault="00FE5F6E">
      <w:pPr>
        <w:rPr>
          <w:sz w:val="20"/>
        </w:rPr>
      </w:pPr>
      <w:r>
        <w:rPr>
          <w:sz w:val="20"/>
        </w:rPr>
        <w:t>______________________________________________</w:t>
      </w:r>
      <w:r>
        <w:rPr>
          <w:sz w:val="20"/>
        </w:rPr>
        <w:tab/>
        <w:t>________________________________________</w:t>
      </w:r>
    </w:p>
    <w:p w:rsidR="00FE5F6E" w:rsidRDefault="00FE5F6E">
      <w:pPr>
        <w:rPr>
          <w:sz w:val="20"/>
        </w:rPr>
      </w:pPr>
      <w:r>
        <w:rPr>
          <w:sz w:val="20"/>
        </w:rPr>
        <w:t xml:space="preserve">Signature </w:t>
      </w:r>
      <w:r>
        <w:rPr>
          <w:sz w:val="20"/>
        </w:rPr>
        <w:tab/>
      </w:r>
      <w:r>
        <w:rPr>
          <w:sz w:val="20"/>
        </w:rPr>
        <w:tab/>
      </w:r>
      <w:r>
        <w:rPr>
          <w:sz w:val="20"/>
        </w:rPr>
        <w:tab/>
      </w:r>
      <w:r>
        <w:rPr>
          <w:sz w:val="20"/>
        </w:rPr>
        <w:tab/>
      </w:r>
      <w:r>
        <w:rPr>
          <w:sz w:val="20"/>
        </w:rPr>
        <w:tab/>
      </w:r>
      <w:r>
        <w:rPr>
          <w:sz w:val="20"/>
        </w:rPr>
        <w:tab/>
        <w:t>Title</w:t>
      </w:r>
    </w:p>
    <w:p w:rsidR="00FE5F6E" w:rsidRPr="00FE5F6E" w:rsidRDefault="00FE5F6E">
      <w:pPr>
        <w:rPr>
          <w:sz w:val="16"/>
          <w:szCs w:val="16"/>
        </w:rPr>
      </w:pPr>
    </w:p>
    <w:p w:rsidR="00FE5F6E" w:rsidRPr="00FE5F6E" w:rsidRDefault="00FE5F6E">
      <w:pPr>
        <w:rPr>
          <w:sz w:val="16"/>
          <w:szCs w:val="16"/>
        </w:rPr>
      </w:pPr>
    </w:p>
    <w:p w:rsidR="00E6363E" w:rsidRPr="00E6363E" w:rsidRDefault="004F2641" w:rsidP="00E6363E">
      <w:pPr>
        <w:rPr>
          <w:b/>
          <w:sz w:val="20"/>
        </w:rPr>
      </w:pPr>
      <w:r w:rsidRPr="00643876">
        <w:rPr>
          <w:b/>
          <w:sz w:val="20"/>
        </w:rPr>
        <w:t>MITCHELL COUNTY, GEORG</w:t>
      </w:r>
      <w:r w:rsidR="00E6363E">
        <w:rPr>
          <w:b/>
          <w:sz w:val="20"/>
        </w:rPr>
        <w:t>IA</w:t>
      </w: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E6363E" w:rsidRDefault="00E6363E">
      <w:pPr>
        <w:pStyle w:val="Heading2"/>
      </w:pPr>
    </w:p>
    <w:p w:rsidR="004F2641" w:rsidRPr="00253959" w:rsidRDefault="004F2641">
      <w:pPr>
        <w:jc w:val="center"/>
        <w:rPr>
          <w:b/>
          <w:bCs/>
          <w:sz w:val="16"/>
          <w:szCs w:val="16"/>
        </w:rPr>
      </w:pPr>
    </w:p>
    <w:p w:rsidR="00E6363E" w:rsidRDefault="00E6363E">
      <w:pPr>
        <w:pStyle w:val="BodyText3"/>
      </w:pPr>
    </w:p>
    <w:p w:rsidR="00E6363E" w:rsidRDefault="00E6363E">
      <w:pPr>
        <w:pStyle w:val="BodyText3"/>
      </w:pPr>
    </w:p>
    <w:p w:rsidR="00E6363E" w:rsidRDefault="00E6363E" w:rsidP="00E6363E">
      <w:pPr>
        <w:pStyle w:val="Heading2"/>
      </w:pPr>
      <w:r>
        <w:t>GENERAL PROVISIONS OF UFE PERMIT</w:t>
      </w:r>
    </w:p>
    <w:p w:rsidR="00E6363E" w:rsidRDefault="00E6363E">
      <w:pPr>
        <w:pStyle w:val="BodyText3"/>
      </w:pPr>
    </w:p>
    <w:p w:rsidR="00E6363E" w:rsidRDefault="00E6363E">
      <w:pPr>
        <w:pStyle w:val="BodyText3"/>
      </w:pPr>
    </w:p>
    <w:p w:rsidR="004F2641" w:rsidRDefault="004F2641">
      <w:pPr>
        <w:pStyle w:val="BodyText3"/>
      </w:pPr>
      <w:r>
        <w:t xml:space="preserve">It is expressly stipulated that this permit is a license for permissive use only and the placing of facilities upon public property pursuant to this permit shall not operate to create or vest any property right in the holder. </w:t>
      </w:r>
    </w:p>
    <w:p w:rsidR="004F2641" w:rsidRDefault="004F2641">
      <w:pPr>
        <w:rPr>
          <w:sz w:val="16"/>
        </w:rPr>
      </w:pPr>
    </w:p>
    <w:p w:rsidR="004F2641" w:rsidRDefault="004F2641">
      <w:pPr>
        <w:rPr>
          <w:sz w:val="18"/>
        </w:rPr>
      </w:pPr>
      <w:r>
        <w:rPr>
          <w:sz w:val="18"/>
        </w:rPr>
        <w:t xml:space="preserve">Whenever necessary for the construction, repair, improvement, maintenance, safe and effective operation, alteration or relocation of all or any portion of the highway, as determined by the County, and or all of said facilities and appurtenances authorized hereunder shall be immediately removed from the right-of-way, or reset or relocated thereon, as required by the County Administrator, and at the sole expense of the permittee unless reimbursement is authorized by separate agreement.  Should the permittee fail to remove or relocate its facilities, upon due notice from the County, permittee shall be liable for any extraordinary costs or damages incurred by the County as a result thereof.  </w:t>
      </w:r>
    </w:p>
    <w:p w:rsidR="004F2641" w:rsidRDefault="004F2641">
      <w:pPr>
        <w:rPr>
          <w:sz w:val="16"/>
        </w:rPr>
      </w:pPr>
    </w:p>
    <w:p w:rsidR="004F2641" w:rsidRDefault="004F2641">
      <w:pPr>
        <w:rPr>
          <w:sz w:val="18"/>
        </w:rPr>
      </w:pPr>
      <w:r>
        <w:rPr>
          <w:sz w:val="18"/>
        </w:rPr>
        <w:t xml:space="preserve">Applicant agrees to indemnify and hold harmless the County and all officers, employees or agents of the County against any and all claims, damages, demands, actions, causes of action, costs and expenses of whatsoever nature, which may result from any injury to, or the death of, any persons or from the loss of, or damage to, property of any kind or nature, when such injury, death, loss or damage arises out of the construction, operation, maintenance, repair, removal or relocation of the facilities covered by this permit.  </w:t>
      </w:r>
    </w:p>
    <w:p w:rsidR="004F2641" w:rsidRDefault="004F2641">
      <w:pPr>
        <w:rPr>
          <w:sz w:val="16"/>
        </w:rPr>
      </w:pPr>
    </w:p>
    <w:p w:rsidR="004F2641" w:rsidRDefault="004F2641">
      <w:pPr>
        <w:rPr>
          <w:sz w:val="18"/>
        </w:rPr>
      </w:pPr>
      <w:r>
        <w:rPr>
          <w:sz w:val="18"/>
        </w:rPr>
        <w:t xml:space="preserve">The County, its engineers, officers or employees, shall not be held responsible or liable for injury or damage that may occur to facilities covered by this permit, or to any connection or connections thereto, by reason of highway maintenance and construction activities or highway contractor or permittee operations.  The County’s contractor shall not be held liable for any damage that may occur to utility facilities if the permittee has been notified of a construction conflict and given reasonable time to mark or relocate its facilities but has failed to do so.  </w:t>
      </w:r>
    </w:p>
    <w:p w:rsidR="004F2641" w:rsidRDefault="004F2641">
      <w:pPr>
        <w:rPr>
          <w:sz w:val="16"/>
        </w:rPr>
      </w:pPr>
    </w:p>
    <w:p w:rsidR="004F2641" w:rsidRDefault="004F2641">
      <w:pPr>
        <w:rPr>
          <w:sz w:val="18"/>
        </w:rPr>
      </w:pPr>
      <w:r>
        <w:rPr>
          <w:sz w:val="18"/>
        </w:rPr>
        <w:t xml:space="preserve">If the County undertakes to improve this highway, it shall be the responsibility of the permittee to plan with the County and its contractor a schedule which will clearly set forth at which stage of operations the permittee will be required to perform any adjustment to its facilities necessary to accommodate the highway improvements. </w:t>
      </w:r>
    </w:p>
    <w:p w:rsidR="004F2641" w:rsidRDefault="004F2641">
      <w:pPr>
        <w:rPr>
          <w:sz w:val="16"/>
        </w:rPr>
      </w:pPr>
    </w:p>
    <w:p w:rsidR="004F2641" w:rsidRDefault="004F2641">
      <w:pPr>
        <w:rPr>
          <w:sz w:val="18"/>
        </w:rPr>
      </w:pPr>
      <w:r>
        <w:rPr>
          <w:sz w:val="18"/>
        </w:rPr>
        <w:t>During the initial installation or construction of facilities authorized by this permit, or during any future repair, removal or relocation thereof, or any miscellaneous operations, the permittee shall, at all times, maintain flagmen, signs, lights, flares, barricades, and other safety devices in accordance with</w:t>
      </w:r>
      <w:r w:rsidR="00AE7CD8">
        <w:rPr>
          <w:sz w:val="18"/>
        </w:rPr>
        <w:t xml:space="preserve"> the </w:t>
      </w:r>
      <w:r w:rsidR="00AE7CD8">
        <w:rPr>
          <w:sz w:val="18"/>
          <w:u w:val="single"/>
        </w:rPr>
        <w:t>Manual on Uniform Traffic Control Devices for Streets and Highways</w:t>
      </w:r>
      <w:r w:rsidR="00AE7CD8" w:rsidRPr="00AE7CD8">
        <w:rPr>
          <w:sz w:val="18"/>
        </w:rPr>
        <w:t xml:space="preserve"> from the US Department of Transportation Federal Highway Administration</w:t>
      </w:r>
      <w:r w:rsidR="00AE7CD8">
        <w:rPr>
          <w:sz w:val="18"/>
        </w:rPr>
        <w:t xml:space="preserve">.  This </w:t>
      </w:r>
      <w:r w:rsidR="004311D1">
        <w:rPr>
          <w:sz w:val="18"/>
        </w:rPr>
        <w:t xml:space="preserve">manual </w:t>
      </w:r>
      <w:r w:rsidR="00253959">
        <w:rPr>
          <w:sz w:val="18"/>
        </w:rPr>
        <w:t xml:space="preserve">contains the guidelines used by </w:t>
      </w:r>
      <w:r w:rsidR="00AE7CD8">
        <w:rPr>
          <w:sz w:val="18"/>
        </w:rPr>
        <w:t xml:space="preserve">Mitchell County Public Works safety department </w:t>
      </w:r>
      <w:r w:rsidR="00253959">
        <w:rPr>
          <w:sz w:val="18"/>
        </w:rPr>
        <w:t>and must be used by you to</w:t>
      </w:r>
      <w:r>
        <w:rPr>
          <w:sz w:val="18"/>
        </w:rPr>
        <w:t xml:space="preserve"> properly protect traffic upon the highway and to warn and safeguard the public against injury or damage. </w:t>
      </w:r>
    </w:p>
    <w:p w:rsidR="004F2641" w:rsidRDefault="004F2641">
      <w:pPr>
        <w:rPr>
          <w:sz w:val="16"/>
        </w:rPr>
      </w:pPr>
    </w:p>
    <w:p w:rsidR="004F2641" w:rsidRDefault="004F2641">
      <w:pPr>
        <w:rPr>
          <w:sz w:val="18"/>
        </w:rPr>
      </w:pPr>
      <w:r>
        <w:rPr>
          <w:sz w:val="18"/>
        </w:rPr>
        <w:t xml:space="preserve">It is the applicant’s responsibility to verify the limits of public right-of-way for location of the utility facilities authorized hereby. </w:t>
      </w:r>
    </w:p>
    <w:p w:rsidR="004F2641" w:rsidRDefault="004F2641">
      <w:pPr>
        <w:rPr>
          <w:sz w:val="16"/>
        </w:rPr>
      </w:pPr>
    </w:p>
    <w:p w:rsidR="004F2641" w:rsidRDefault="004F2641">
      <w:pPr>
        <w:rPr>
          <w:sz w:val="18"/>
        </w:rPr>
      </w:pPr>
      <w:r>
        <w:rPr>
          <w:sz w:val="18"/>
        </w:rPr>
        <w:t xml:space="preserve">No inherent or retained right or privilege of any abutting property owner is affected by this permit nor is the County responsible for any claim which may develop between the permittee and any property owner concerning use of the right-of-way.  Permittee is responsible for maintaining reasonable access to private driveways during installation of its facilities and for restoration of driveways to the owner’s satisfaction. </w:t>
      </w:r>
    </w:p>
    <w:p w:rsidR="004F2641" w:rsidRDefault="004F2641">
      <w:pPr>
        <w:rPr>
          <w:sz w:val="16"/>
        </w:rPr>
      </w:pPr>
    </w:p>
    <w:p w:rsidR="004F2641" w:rsidRDefault="004F2641">
      <w:pPr>
        <w:rPr>
          <w:sz w:val="18"/>
        </w:rPr>
      </w:pPr>
      <w:r>
        <w:rPr>
          <w:sz w:val="18"/>
        </w:rPr>
        <w:t xml:space="preserve">Approval of this permit does not constitute approval of design or construction details for the proposed facilities.  </w:t>
      </w:r>
      <w:r w:rsidR="00B65B6C">
        <w:rPr>
          <w:sz w:val="18"/>
        </w:rPr>
        <w:t xml:space="preserve">All drawings associated with this application and permit request shall be approved by the County prior to issuing the permit.  </w:t>
      </w:r>
      <w:r>
        <w:rPr>
          <w:sz w:val="18"/>
        </w:rPr>
        <w:t xml:space="preserve">Applicant is responsible for compliance with all applicable governmental codes and regulations. </w:t>
      </w:r>
    </w:p>
    <w:p w:rsidR="004F2641" w:rsidRDefault="004F2641">
      <w:pPr>
        <w:rPr>
          <w:sz w:val="16"/>
        </w:rPr>
      </w:pPr>
    </w:p>
    <w:p w:rsidR="004F2641" w:rsidRDefault="004F2641">
      <w:pPr>
        <w:rPr>
          <w:sz w:val="18"/>
        </w:rPr>
      </w:pPr>
      <w:r>
        <w:rPr>
          <w:sz w:val="18"/>
        </w:rPr>
        <w:t xml:space="preserve">Permittee shall give the County a minimum of 24 hours notice prior to beginning any work under this permit. </w:t>
      </w:r>
    </w:p>
    <w:p w:rsidR="004F2641" w:rsidRDefault="004F2641">
      <w:pPr>
        <w:rPr>
          <w:sz w:val="16"/>
        </w:rPr>
      </w:pPr>
    </w:p>
    <w:p w:rsidR="004F2641" w:rsidRDefault="004F2641">
      <w:pPr>
        <w:rPr>
          <w:sz w:val="18"/>
        </w:rPr>
      </w:pPr>
      <w:r>
        <w:rPr>
          <w:sz w:val="18"/>
        </w:rPr>
        <w:t xml:space="preserve">This permit shall be void unless work hereunder is begun within </w:t>
      </w:r>
      <w:r w:rsidR="00B9080A">
        <w:rPr>
          <w:sz w:val="18"/>
        </w:rPr>
        <w:t>ninety</w:t>
      </w:r>
      <w:r>
        <w:rPr>
          <w:sz w:val="18"/>
        </w:rPr>
        <w:t xml:space="preserve"> (</w:t>
      </w:r>
      <w:r w:rsidR="00B9080A">
        <w:rPr>
          <w:sz w:val="18"/>
        </w:rPr>
        <w:t>90</w:t>
      </w:r>
      <w:r>
        <w:rPr>
          <w:sz w:val="18"/>
        </w:rPr>
        <w:t xml:space="preserve">) </w:t>
      </w:r>
      <w:r w:rsidR="00B9080A">
        <w:rPr>
          <w:sz w:val="18"/>
        </w:rPr>
        <w:t>days</w:t>
      </w:r>
      <w:r>
        <w:rPr>
          <w:sz w:val="18"/>
        </w:rPr>
        <w:t xml:space="preserve"> of the date of its approval.  </w:t>
      </w:r>
    </w:p>
    <w:p w:rsidR="004F2641" w:rsidRDefault="004F2641">
      <w:pPr>
        <w:rPr>
          <w:sz w:val="16"/>
        </w:rPr>
      </w:pPr>
    </w:p>
    <w:p w:rsidR="004F2641" w:rsidRDefault="004F2641">
      <w:pPr>
        <w:rPr>
          <w:sz w:val="18"/>
        </w:rPr>
      </w:pPr>
      <w:r>
        <w:rPr>
          <w:sz w:val="18"/>
        </w:rPr>
        <w:t xml:space="preserve">The provisions of this permit are regulatory and not contractual.  No interest or right of an applicant granted by this permit may be transferred to another except by written consent of the County.  </w:t>
      </w:r>
    </w:p>
    <w:p w:rsidR="004F2641" w:rsidRDefault="004F2641">
      <w:pPr>
        <w:rPr>
          <w:sz w:val="16"/>
        </w:rPr>
      </w:pPr>
    </w:p>
    <w:p w:rsidR="004F2641" w:rsidRDefault="004F2641">
      <w:pPr>
        <w:rPr>
          <w:sz w:val="18"/>
        </w:rPr>
      </w:pPr>
      <w:r>
        <w:rPr>
          <w:sz w:val="18"/>
        </w:rPr>
        <w:t xml:space="preserve">This permit may be revoked at the pleasure of the County upon a one (1) day written notice to the permittee. </w:t>
      </w:r>
    </w:p>
    <w:p w:rsidR="004F2641" w:rsidRDefault="004F2641">
      <w:pPr>
        <w:rPr>
          <w:sz w:val="16"/>
        </w:rPr>
      </w:pPr>
    </w:p>
    <w:p w:rsidR="004F2641" w:rsidRPr="00253959" w:rsidRDefault="00253959">
      <w:pPr>
        <w:rPr>
          <w:i/>
          <w:sz w:val="20"/>
          <w:szCs w:val="20"/>
        </w:rPr>
      </w:pPr>
      <w:r w:rsidRPr="00253959">
        <w:rPr>
          <w:i/>
          <w:sz w:val="20"/>
          <w:szCs w:val="20"/>
        </w:rPr>
        <w:t xml:space="preserve">I understand the UFE permit for which I have applied is subject to the foregoing general provision.  </w:t>
      </w:r>
    </w:p>
    <w:p w:rsidR="00253959" w:rsidRDefault="00253959">
      <w:pPr>
        <w:rPr>
          <w:sz w:val="20"/>
          <w:szCs w:val="20"/>
        </w:rPr>
      </w:pPr>
    </w:p>
    <w:p w:rsidR="00253959" w:rsidRPr="00253959" w:rsidRDefault="00253959">
      <w:pPr>
        <w:rPr>
          <w:sz w:val="20"/>
          <w:szCs w:val="20"/>
        </w:rPr>
      </w:pPr>
      <w:r>
        <w:rPr>
          <w:sz w:val="20"/>
          <w:szCs w:val="20"/>
        </w:rPr>
        <w:t xml:space="preserve">  _______________________</w:t>
      </w:r>
      <w:r>
        <w:rPr>
          <w:sz w:val="20"/>
          <w:szCs w:val="20"/>
        </w:rPr>
        <w:tab/>
        <w:t>________________________________</w:t>
      </w:r>
      <w:r w:rsidR="00F05C46">
        <w:rPr>
          <w:sz w:val="20"/>
          <w:szCs w:val="20"/>
        </w:rPr>
        <w:t>____</w:t>
      </w:r>
      <w:r>
        <w:rPr>
          <w:sz w:val="20"/>
          <w:szCs w:val="20"/>
        </w:rPr>
        <w:tab/>
        <w:t>__________________</w:t>
      </w:r>
    </w:p>
    <w:p w:rsidR="00253959" w:rsidRDefault="00253959">
      <w:pPr>
        <w:pStyle w:val="BodyText3"/>
      </w:pPr>
      <w:r>
        <w:t>Date</w:t>
      </w:r>
      <w:r>
        <w:tab/>
      </w:r>
      <w:r>
        <w:tab/>
      </w:r>
      <w:r>
        <w:tab/>
      </w:r>
      <w:r>
        <w:tab/>
        <w:t>Signature of Applicant</w:t>
      </w:r>
      <w:r>
        <w:tab/>
      </w:r>
      <w:r>
        <w:tab/>
      </w:r>
      <w:r>
        <w:tab/>
      </w:r>
      <w:r>
        <w:tab/>
        <w:t>UFE Permit #</w:t>
      </w:r>
    </w:p>
    <w:p w:rsidR="00253959" w:rsidRDefault="00253959">
      <w:pPr>
        <w:pStyle w:val="BodyText3"/>
      </w:pPr>
    </w:p>
    <w:p w:rsidR="004F2641" w:rsidRDefault="004F2641">
      <w:pPr>
        <w:pStyle w:val="BodyText3"/>
      </w:pPr>
      <w:r>
        <w:t xml:space="preserve">The installation covered by this permit has been completed in accordance with the provisions of the permit and the plans attached hereto. </w:t>
      </w:r>
    </w:p>
    <w:p w:rsidR="004F2641" w:rsidRDefault="004F2641">
      <w:pPr>
        <w:rPr>
          <w:sz w:val="18"/>
        </w:rPr>
      </w:pPr>
    </w:p>
    <w:p w:rsidR="004F2641" w:rsidRDefault="004F2641">
      <w:pPr>
        <w:rPr>
          <w:sz w:val="18"/>
        </w:rPr>
      </w:pPr>
      <w:r>
        <w:rPr>
          <w:sz w:val="18"/>
        </w:rPr>
        <w:t>Date:</w:t>
      </w:r>
      <w:r>
        <w:rPr>
          <w:sz w:val="18"/>
        </w:rPr>
        <w:tab/>
        <w:t>________________________________</w:t>
      </w:r>
      <w:r>
        <w:rPr>
          <w:sz w:val="18"/>
        </w:rPr>
        <w:tab/>
        <w:t>Signed:</w:t>
      </w:r>
      <w:r>
        <w:rPr>
          <w:sz w:val="18"/>
        </w:rPr>
        <w:tab/>
        <w:t>____________________________________</w:t>
      </w:r>
      <w:r w:rsidR="00F05C46">
        <w:rPr>
          <w:sz w:val="18"/>
        </w:rPr>
        <w:t>_____</w:t>
      </w:r>
    </w:p>
    <w:sectPr w:rsidR="004F2641" w:rsidSect="00F72BF7">
      <w:headerReference w:type="default" r:id="rId6"/>
      <w:pgSz w:w="12240" w:h="15840" w:code="1"/>
      <w:pgMar w:top="432" w:right="1440" w:bottom="432" w:left="1440" w:header="72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A7B" w:rsidRDefault="000A0A7B">
      <w:r>
        <w:separator/>
      </w:r>
    </w:p>
  </w:endnote>
  <w:endnote w:type="continuationSeparator" w:id="1">
    <w:p w:rsidR="000A0A7B" w:rsidRDefault="000A0A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A7B" w:rsidRDefault="000A0A7B">
      <w:r>
        <w:separator/>
      </w:r>
    </w:p>
  </w:footnote>
  <w:footnote w:type="continuationSeparator" w:id="1">
    <w:p w:rsidR="000A0A7B" w:rsidRDefault="000A0A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641" w:rsidRPr="00CC3E3F" w:rsidRDefault="004F2641">
    <w:pPr>
      <w:pStyle w:val="Header"/>
      <w:jc w:val="center"/>
      <w:rPr>
        <w:rFonts w:asciiTheme="minorHAnsi" w:hAnsiTheme="minorHAnsi" w:cstheme="minorHAnsi"/>
        <w:b/>
        <w:bCs/>
        <w:sz w:val="28"/>
        <w:szCs w:val="28"/>
      </w:rPr>
    </w:pPr>
    <w:r w:rsidRPr="00CC3E3F">
      <w:rPr>
        <w:rFonts w:asciiTheme="minorHAnsi" w:hAnsiTheme="minorHAnsi" w:cstheme="minorHAnsi"/>
        <w:b/>
        <w:bCs/>
        <w:sz w:val="28"/>
        <w:szCs w:val="28"/>
      </w:rPr>
      <w:t>MITCHELL COUNTY PUBLIC WORKS</w:t>
    </w:r>
  </w:p>
  <w:p w:rsidR="004F2641" w:rsidRPr="00CC3E3F" w:rsidRDefault="004F2641">
    <w:pPr>
      <w:pStyle w:val="Header"/>
      <w:jc w:val="center"/>
      <w:rPr>
        <w:rFonts w:asciiTheme="minorHAnsi" w:hAnsiTheme="minorHAnsi" w:cstheme="minorHAnsi"/>
        <w:b/>
        <w:bCs/>
        <w:sz w:val="18"/>
        <w:szCs w:val="18"/>
      </w:rPr>
    </w:pPr>
    <w:r w:rsidRPr="00CC3E3F">
      <w:rPr>
        <w:rFonts w:asciiTheme="minorHAnsi" w:hAnsiTheme="minorHAnsi" w:cstheme="minorHAnsi"/>
        <w:b/>
        <w:bCs/>
        <w:sz w:val="18"/>
        <w:szCs w:val="18"/>
      </w:rPr>
      <w:tab/>
    </w:r>
    <w:r w:rsidRPr="00CC3E3F">
      <w:rPr>
        <w:rFonts w:asciiTheme="minorHAnsi" w:hAnsiTheme="minorHAnsi" w:cstheme="minorHAnsi"/>
        <w:b/>
        <w:bCs/>
        <w:sz w:val="18"/>
        <w:szCs w:val="18"/>
      </w:rPr>
      <w:tab/>
      <w:t>4</w:t>
    </w:r>
    <w:r w:rsidR="00F72BF7" w:rsidRPr="00CC3E3F">
      <w:rPr>
        <w:rFonts w:asciiTheme="minorHAnsi" w:hAnsiTheme="minorHAnsi" w:cstheme="minorHAnsi"/>
        <w:b/>
        <w:bCs/>
        <w:sz w:val="18"/>
        <w:szCs w:val="18"/>
      </w:rPr>
      <w:t>798</w:t>
    </w:r>
    <w:r w:rsidRPr="00CC3E3F">
      <w:rPr>
        <w:rFonts w:asciiTheme="minorHAnsi" w:hAnsiTheme="minorHAnsi" w:cstheme="minorHAnsi"/>
        <w:b/>
        <w:bCs/>
        <w:sz w:val="18"/>
        <w:szCs w:val="18"/>
      </w:rPr>
      <w:t xml:space="preserve"> Highway 37 East</w:t>
    </w:r>
  </w:p>
  <w:p w:rsidR="004F2641" w:rsidRPr="00CC3E3F" w:rsidRDefault="00F05C46">
    <w:pPr>
      <w:pStyle w:val="Header"/>
      <w:jc w:val="center"/>
      <w:rPr>
        <w:rFonts w:asciiTheme="minorHAnsi" w:hAnsiTheme="minorHAnsi" w:cstheme="minorHAnsi"/>
        <w:b/>
        <w:bCs/>
        <w:sz w:val="18"/>
        <w:szCs w:val="18"/>
      </w:rPr>
    </w:pPr>
    <w:r w:rsidRPr="00CC3E3F">
      <w:rPr>
        <w:rFonts w:asciiTheme="minorHAnsi" w:hAnsiTheme="minorHAnsi" w:cstheme="minorHAnsi"/>
        <w:b/>
        <w:bCs/>
        <w:sz w:val="18"/>
        <w:szCs w:val="18"/>
      </w:rPr>
      <w:t xml:space="preserve">Joseph Ross, </w:t>
    </w:r>
    <w:r w:rsidR="004F2641" w:rsidRPr="00CC3E3F">
      <w:rPr>
        <w:rFonts w:asciiTheme="minorHAnsi" w:hAnsiTheme="minorHAnsi" w:cstheme="minorHAnsi"/>
        <w:b/>
        <w:bCs/>
        <w:sz w:val="18"/>
        <w:szCs w:val="18"/>
      </w:rPr>
      <w:t>Road Superintendent</w:t>
    </w:r>
    <w:r w:rsidR="004F2641" w:rsidRPr="00CC3E3F">
      <w:rPr>
        <w:rFonts w:asciiTheme="minorHAnsi" w:hAnsiTheme="minorHAnsi" w:cstheme="minorHAnsi"/>
        <w:b/>
        <w:bCs/>
        <w:sz w:val="18"/>
        <w:szCs w:val="18"/>
      </w:rPr>
      <w:tab/>
    </w:r>
    <w:r w:rsidR="004F2641" w:rsidRPr="00CC3E3F">
      <w:rPr>
        <w:rFonts w:asciiTheme="minorHAnsi" w:hAnsiTheme="minorHAnsi" w:cstheme="minorHAnsi"/>
        <w:b/>
        <w:bCs/>
        <w:sz w:val="18"/>
        <w:szCs w:val="18"/>
      </w:rPr>
      <w:tab/>
      <w:t>Camilla GA 31730</w:t>
    </w:r>
  </w:p>
  <w:p w:rsidR="004F2641" w:rsidRPr="00CC3E3F" w:rsidRDefault="00F72BF7">
    <w:pPr>
      <w:pStyle w:val="Header"/>
      <w:jc w:val="center"/>
      <w:rPr>
        <w:rFonts w:asciiTheme="minorHAnsi" w:hAnsiTheme="minorHAnsi" w:cstheme="minorHAnsi"/>
        <w:b/>
        <w:bCs/>
        <w:sz w:val="18"/>
        <w:szCs w:val="18"/>
      </w:rPr>
    </w:pPr>
    <w:r w:rsidRPr="00CC3E3F">
      <w:rPr>
        <w:rFonts w:asciiTheme="minorHAnsi" w:hAnsiTheme="minorHAnsi" w:cstheme="minorHAnsi"/>
        <w:b/>
        <w:bCs/>
        <w:sz w:val="18"/>
        <w:szCs w:val="18"/>
      </w:rPr>
      <w:t>Ph</w:t>
    </w:r>
    <w:r w:rsidR="004F2641" w:rsidRPr="00CC3E3F">
      <w:rPr>
        <w:rFonts w:asciiTheme="minorHAnsi" w:hAnsiTheme="minorHAnsi" w:cstheme="minorHAnsi"/>
        <w:b/>
        <w:bCs/>
        <w:sz w:val="18"/>
        <w:szCs w:val="18"/>
      </w:rPr>
      <w:t>one  (229) 336-2048</w:t>
    </w:r>
    <w:r w:rsidR="004F2641" w:rsidRPr="00CC3E3F">
      <w:rPr>
        <w:rFonts w:asciiTheme="minorHAnsi" w:hAnsiTheme="minorHAnsi" w:cstheme="minorHAnsi"/>
        <w:b/>
        <w:bCs/>
        <w:sz w:val="18"/>
        <w:szCs w:val="18"/>
      </w:rPr>
      <w:tab/>
    </w:r>
    <w:r w:rsidR="004F2641" w:rsidRPr="00CC3E3F">
      <w:rPr>
        <w:rFonts w:asciiTheme="minorHAnsi" w:hAnsiTheme="minorHAnsi" w:cstheme="minorHAnsi"/>
        <w:b/>
        <w:bCs/>
        <w:sz w:val="18"/>
        <w:szCs w:val="18"/>
      </w:rPr>
      <w:tab/>
      <w:t xml:space="preserve">  Fax      (229) 336-2080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rsids>
    <w:rsidRoot w:val="00B65B6C"/>
    <w:rsid w:val="000A0A7B"/>
    <w:rsid w:val="000A2402"/>
    <w:rsid w:val="000F4E96"/>
    <w:rsid w:val="00102299"/>
    <w:rsid w:val="00114376"/>
    <w:rsid w:val="001D288D"/>
    <w:rsid w:val="0020668D"/>
    <w:rsid w:val="00223110"/>
    <w:rsid w:val="00253959"/>
    <w:rsid w:val="00266D2B"/>
    <w:rsid w:val="00296C5C"/>
    <w:rsid w:val="002F2FF5"/>
    <w:rsid w:val="00303275"/>
    <w:rsid w:val="00307906"/>
    <w:rsid w:val="0035307A"/>
    <w:rsid w:val="00375D34"/>
    <w:rsid w:val="004311D1"/>
    <w:rsid w:val="004F2641"/>
    <w:rsid w:val="005A4862"/>
    <w:rsid w:val="00603E62"/>
    <w:rsid w:val="00643876"/>
    <w:rsid w:val="00651CCF"/>
    <w:rsid w:val="006C5C31"/>
    <w:rsid w:val="007B2B73"/>
    <w:rsid w:val="007E1BA0"/>
    <w:rsid w:val="007E2F1E"/>
    <w:rsid w:val="00990AB7"/>
    <w:rsid w:val="009B3631"/>
    <w:rsid w:val="009C161F"/>
    <w:rsid w:val="00A134D4"/>
    <w:rsid w:val="00AE7CD8"/>
    <w:rsid w:val="00B65B6C"/>
    <w:rsid w:val="00B82674"/>
    <w:rsid w:val="00B9080A"/>
    <w:rsid w:val="00BD25C4"/>
    <w:rsid w:val="00CC3E3F"/>
    <w:rsid w:val="00D00671"/>
    <w:rsid w:val="00D36D01"/>
    <w:rsid w:val="00D768C2"/>
    <w:rsid w:val="00DE62A1"/>
    <w:rsid w:val="00DF6280"/>
    <w:rsid w:val="00E6363E"/>
    <w:rsid w:val="00E66FF0"/>
    <w:rsid w:val="00EA2381"/>
    <w:rsid w:val="00EE4083"/>
    <w:rsid w:val="00F05C46"/>
    <w:rsid w:val="00F72BF7"/>
    <w:rsid w:val="00FA7192"/>
    <w:rsid w:val="00FC746D"/>
    <w:rsid w:val="00FE5F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376"/>
    <w:rPr>
      <w:sz w:val="24"/>
      <w:szCs w:val="24"/>
    </w:rPr>
  </w:style>
  <w:style w:type="paragraph" w:styleId="Heading1">
    <w:name w:val="heading 1"/>
    <w:basedOn w:val="Normal"/>
    <w:next w:val="Normal"/>
    <w:qFormat/>
    <w:rsid w:val="00114376"/>
    <w:pPr>
      <w:keepNext/>
      <w:jc w:val="center"/>
      <w:outlineLvl w:val="0"/>
    </w:pPr>
    <w:rPr>
      <w:b/>
      <w:bCs/>
      <w:sz w:val="32"/>
    </w:rPr>
  </w:style>
  <w:style w:type="paragraph" w:styleId="Heading2">
    <w:name w:val="heading 2"/>
    <w:basedOn w:val="Normal"/>
    <w:next w:val="Normal"/>
    <w:qFormat/>
    <w:rsid w:val="00114376"/>
    <w:pPr>
      <w:keepNext/>
      <w:jc w:val="center"/>
      <w:outlineLvl w:val="1"/>
    </w:pPr>
    <w:rPr>
      <w:b/>
      <w:bCs/>
      <w:sz w:val="20"/>
    </w:rPr>
  </w:style>
  <w:style w:type="paragraph" w:styleId="Heading3">
    <w:name w:val="heading 3"/>
    <w:basedOn w:val="Normal"/>
    <w:next w:val="Normal"/>
    <w:qFormat/>
    <w:rsid w:val="00114376"/>
    <w:pPr>
      <w:keepNext/>
      <w:jc w:val="center"/>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376"/>
    <w:pPr>
      <w:tabs>
        <w:tab w:val="center" w:pos="4320"/>
        <w:tab w:val="right" w:pos="8640"/>
      </w:tabs>
    </w:pPr>
  </w:style>
  <w:style w:type="paragraph" w:styleId="Footer">
    <w:name w:val="footer"/>
    <w:basedOn w:val="Normal"/>
    <w:rsid w:val="00114376"/>
    <w:pPr>
      <w:tabs>
        <w:tab w:val="center" w:pos="4320"/>
        <w:tab w:val="right" w:pos="8640"/>
      </w:tabs>
    </w:pPr>
  </w:style>
  <w:style w:type="paragraph" w:styleId="BodyText">
    <w:name w:val="Body Text"/>
    <w:basedOn w:val="Normal"/>
    <w:rsid w:val="00114376"/>
    <w:pPr>
      <w:jc w:val="center"/>
    </w:pPr>
    <w:rPr>
      <w:rFonts w:ascii="Engravers MT" w:hAnsi="Engravers MT"/>
      <w:sz w:val="36"/>
    </w:rPr>
  </w:style>
  <w:style w:type="paragraph" w:styleId="BodyText2">
    <w:name w:val="Body Text 2"/>
    <w:basedOn w:val="Normal"/>
    <w:rsid w:val="00114376"/>
    <w:rPr>
      <w:rFonts w:ascii="Engravers MT" w:hAnsi="Engravers MT"/>
      <w:sz w:val="36"/>
    </w:rPr>
  </w:style>
  <w:style w:type="paragraph" w:styleId="BodyText3">
    <w:name w:val="Body Text 3"/>
    <w:basedOn w:val="Normal"/>
    <w:rsid w:val="00114376"/>
    <w:rPr>
      <w:sz w:val="18"/>
    </w:rPr>
  </w:style>
  <w:style w:type="paragraph" w:styleId="BalloonText">
    <w:name w:val="Balloon Text"/>
    <w:basedOn w:val="Normal"/>
    <w:link w:val="BalloonTextChar"/>
    <w:rsid w:val="00603E62"/>
    <w:rPr>
      <w:rFonts w:ascii="Tahoma" w:hAnsi="Tahoma" w:cs="Tahoma"/>
      <w:sz w:val="16"/>
      <w:szCs w:val="16"/>
    </w:rPr>
  </w:style>
  <w:style w:type="character" w:customStyle="1" w:styleId="BalloonTextChar">
    <w:name w:val="Balloon Text Char"/>
    <w:basedOn w:val="DefaultParagraphFont"/>
    <w:link w:val="BalloonText"/>
    <w:rsid w:val="00603E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4376"/>
    <w:rPr>
      <w:sz w:val="24"/>
      <w:szCs w:val="24"/>
    </w:rPr>
  </w:style>
  <w:style w:type="paragraph" w:styleId="Heading1">
    <w:name w:val="heading 1"/>
    <w:basedOn w:val="Normal"/>
    <w:next w:val="Normal"/>
    <w:qFormat/>
    <w:rsid w:val="00114376"/>
    <w:pPr>
      <w:keepNext/>
      <w:jc w:val="center"/>
      <w:outlineLvl w:val="0"/>
    </w:pPr>
    <w:rPr>
      <w:b/>
      <w:bCs/>
      <w:sz w:val="32"/>
    </w:rPr>
  </w:style>
  <w:style w:type="paragraph" w:styleId="Heading2">
    <w:name w:val="heading 2"/>
    <w:basedOn w:val="Normal"/>
    <w:next w:val="Normal"/>
    <w:qFormat/>
    <w:rsid w:val="00114376"/>
    <w:pPr>
      <w:keepNext/>
      <w:jc w:val="center"/>
      <w:outlineLvl w:val="1"/>
    </w:pPr>
    <w:rPr>
      <w:b/>
      <w:bCs/>
      <w:sz w:val="20"/>
    </w:rPr>
  </w:style>
  <w:style w:type="paragraph" w:styleId="Heading3">
    <w:name w:val="heading 3"/>
    <w:basedOn w:val="Normal"/>
    <w:next w:val="Normal"/>
    <w:qFormat/>
    <w:rsid w:val="00114376"/>
    <w:pPr>
      <w:keepNext/>
      <w:jc w:val="center"/>
      <w:outlineLvl w:val="2"/>
    </w:pPr>
    <w:rPr>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4376"/>
    <w:pPr>
      <w:tabs>
        <w:tab w:val="center" w:pos="4320"/>
        <w:tab w:val="right" w:pos="8640"/>
      </w:tabs>
    </w:pPr>
  </w:style>
  <w:style w:type="paragraph" w:styleId="Footer">
    <w:name w:val="footer"/>
    <w:basedOn w:val="Normal"/>
    <w:rsid w:val="00114376"/>
    <w:pPr>
      <w:tabs>
        <w:tab w:val="center" w:pos="4320"/>
        <w:tab w:val="right" w:pos="8640"/>
      </w:tabs>
    </w:pPr>
  </w:style>
  <w:style w:type="paragraph" w:styleId="BodyText">
    <w:name w:val="Body Text"/>
    <w:basedOn w:val="Normal"/>
    <w:rsid w:val="00114376"/>
    <w:pPr>
      <w:jc w:val="center"/>
    </w:pPr>
    <w:rPr>
      <w:rFonts w:ascii="Engravers MT" w:hAnsi="Engravers MT"/>
      <w:sz w:val="36"/>
    </w:rPr>
  </w:style>
  <w:style w:type="paragraph" w:styleId="BodyText2">
    <w:name w:val="Body Text 2"/>
    <w:basedOn w:val="Normal"/>
    <w:rsid w:val="00114376"/>
    <w:rPr>
      <w:rFonts w:ascii="Engravers MT" w:hAnsi="Engravers MT"/>
      <w:sz w:val="36"/>
    </w:rPr>
  </w:style>
  <w:style w:type="paragraph" w:styleId="BodyText3">
    <w:name w:val="Body Text 3"/>
    <w:basedOn w:val="Normal"/>
    <w:rsid w:val="00114376"/>
    <w:rPr>
      <w:sz w:val="18"/>
    </w:rPr>
  </w:style>
  <w:style w:type="paragraph" w:styleId="BalloonText">
    <w:name w:val="Balloon Text"/>
    <w:basedOn w:val="Normal"/>
    <w:link w:val="BalloonTextChar"/>
    <w:rsid w:val="00603E62"/>
    <w:rPr>
      <w:rFonts w:ascii="Tahoma" w:hAnsi="Tahoma" w:cs="Tahoma"/>
      <w:sz w:val="16"/>
      <w:szCs w:val="16"/>
    </w:rPr>
  </w:style>
  <w:style w:type="character" w:customStyle="1" w:styleId="BalloonTextChar">
    <w:name w:val="Balloon Text Char"/>
    <w:basedOn w:val="DefaultParagraphFont"/>
    <w:link w:val="BalloonText"/>
    <w:rsid w:val="00603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6840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APPLICATION AND PERMIT FOR UTILITY FACILITY ENCROACHMENT</vt:lpstr>
      <vt:lpstr>    GENERAL PROVISIONS OF UFE PERMIT</vt:lpstr>
    </vt:vector>
  </TitlesOfParts>
  <Company>Microsoft</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County Public Works</dc:creator>
  <cp:lastModifiedBy>Sam</cp:lastModifiedBy>
  <cp:revision>2</cp:revision>
  <cp:lastPrinted>2020-10-13T19:19:00Z</cp:lastPrinted>
  <dcterms:created xsi:type="dcterms:W3CDTF">2021-03-12T19:47:00Z</dcterms:created>
  <dcterms:modified xsi:type="dcterms:W3CDTF">2021-03-12T19:47:00Z</dcterms:modified>
</cp:coreProperties>
</file>